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A05" w:rsidRDefault="00891F40" w:rsidP="00891F4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แผนปฏิบัติการส่งเสริมคุณธรรม </w:t>
      </w:r>
      <w:r w:rsidR="00BA18D8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จังหวัดอุบลราชธานี</w:t>
      </w:r>
      <w:r w:rsidR="00BA18D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 ๒๕๖๔</w:t>
      </w:r>
    </w:p>
    <w:p w:rsidR="00891F40" w:rsidRDefault="000F70B5" w:rsidP="000F70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สำนักงานประชาสัมพันธ์เข</w:t>
      </w:r>
      <w:r w:rsidR="00891F40">
        <w:rPr>
          <w:rFonts w:ascii="TH SarabunPSK" w:hAnsi="TH SarabunPSK" w:cs="TH SarabunPSK" w:hint="cs"/>
          <w:b/>
          <w:bCs/>
          <w:sz w:val="32"/>
          <w:szCs w:val="32"/>
          <w:cs/>
        </w:rPr>
        <w:t>ต ๒ อุบลราชธานี</w:t>
      </w:r>
    </w:p>
    <w:p w:rsidR="00891F40" w:rsidRDefault="00891F40" w:rsidP="00891F4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2943"/>
        <w:gridCol w:w="1559"/>
        <w:gridCol w:w="1842"/>
        <w:gridCol w:w="2978"/>
        <w:gridCol w:w="1701"/>
        <w:gridCol w:w="993"/>
        <w:gridCol w:w="1133"/>
        <w:gridCol w:w="1843"/>
      </w:tblGrid>
      <w:tr w:rsidR="008E2C32" w:rsidTr="00BA18D8">
        <w:tc>
          <w:tcPr>
            <w:tcW w:w="2943" w:type="dxa"/>
          </w:tcPr>
          <w:p w:rsidR="00891F40" w:rsidRDefault="00AF6BCF" w:rsidP="00891F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59" w:type="dxa"/>
          </w:tcPr>
          <w:p w:rsidR="00891F40" w:rsidRDefault="00AF6BCF" w:rsidP="00891F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842" w:type="dxa"/>
          </w:tcPr>
          <w:p w:rsidR="00891F40" w:rsidRDefault="00AF6BCF" w:rsidP="00891F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AF6BCF" w:rsidRDefault="00AF6BCF" w:rsidP="00891F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978" w:type="dxa"/>
          </w:tcPr>
          <w:p w:rsidR="00891F40" w:rsidRDefault="00AF6BCF" w:rsidP="00891F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F6BCF" w:rsidRDefault="00AF6BCF" w:rsidP="00891F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ผลสำเร็จ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91F40" w:rsidRDefault="00AF6BCF" w:rsidP="00891F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993" w:type="dxa"/>
          </w:tcPr>
          <w:p w:rsidR="00891F40" w:rsidRDefault="00AF6BCF" w:rsidP="00891F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33" w:type="dxa"/>
          </w:tcPr>
          <w:p w:rsidR="00891F40" w:rsidRDefault="00AF6BCF" w:rsidP="00891F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3" w:type="dxa"/>
          </w:tcPr>
          <w:p w:rsidR="00891F40" w:rsidRDefault="00AF6BCF" w:rsidP="00891F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F222B" w:rsidRPr="00AF6BCF" w:rsidTr="00BA18D8">
        <w:trPr>
          <w:trHeight w:val="6404"/>
        </w:trPr>
        <w:tc>
          <w:tcPr>
            <w:tcW w:w="2943" w:type="dxa"/>
          </w:tcPr>
          <w:p w:rsidR="00891F40" w:rsidRPr="00AF6BCF" w:rsidRDefault="00AF6BCF" w:rsidP="00AF6B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F6B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โครงการประชาสัมพันธ์เทิดทูนสถาบันพระมหากษัตริย์</w:t>
            </w:r>
          </w:p>
          <w:p w:rsidR="00AF6BCF" w:rsidRPr="00AF6BCF" w:rsidRDefault="00AF6BCF" w:rsidP="00AF6BCF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AF6BCF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วิทยุโทรทัศน์</w:t>
            </w:r>
          </w:p>
          <w:p w:rsidR="00AF6BCF" w:rsidRPr="00AF6BCF" w:rsidRDefault="00AF6BCF" w:rsidP="00AF6BCF">
            <w:pPr>
              <w:rPr>
                <w:rFonts w:ascii="TH SarabunPSK" w:hAnsi="TH SarabunPSK" w:cs="TH SarabunPSK"/>
                <w:sz w:val="28"/>
              </w:rPr>
            </w:pPr>
            <w:r w:rsidRPr="00AF6BCF">
              <w:rPr>
                <w:rFonts w:ascii="TH SarabunPSK" w:hAnsi="TH SarabunPSK" w:cs="TH SarabunPSK"/>
                <w:sz w:val="28"/>
              </w:rPr>
              <w:t>-</w:t>
            </w:r>
            <w:r w:rsidRPr="00AF6BCF">
              <w:rPr>
                <w:rFonts w:ascii="TH SarabunPSK" w:hAnsi="TH SarabunPSK" w:cs="TH SarabunPSK" w:hint="cs"/>
                <w:sz w:val="28"/>
                <w:cs/>
              </w:rPr>
              <w:t xml:space="preserve">ผลิตรายการ </w:t>
            </w:r>
            <w:r w:rsidRPr="00AF6BCF">
              <w:rPr>
                <w:rFonts w:ascii="TH SarabunPSK" w:hAnsi="TH SarabunPSK" w:cs="TH SarabunPSK"/>
                <w:sz w:val="28"/>
              </w:rPr>
              <w:t>(</w:t>
            </w:r>
            <w:r w:rsidRPr="00AF6BCF">
              <w:rPr>
                <w:rFonts w:ascii="TH SarabunPSK" w:hAnsi="TH SarabunPSK" w:cs="TH SarabunPSK" w:hint="cs"/>
                <w:sz w:val="28"/>
                <w:cs/>
              </w:rPr>
              <w:t>นอกสถานที่</w:t>
            </w:r>
            <w:r w:rsidRPr="00AF6BCF">
              <w:rPr>
                <w:rFonts w:ascii="TH SarabunPSK" w:hAnsi="TH SarabunPSK" w:cs="TH SarabunPSK"/>
                <w:sz w:val="28"/>
              </w:rPr>
              <w:t>/</w:t>
            </w:r>
            <w:r w:rsidRPr="00AF6BCF">
              <w:rPr>
                <w:rFonts w:ascii="TH SarabunPSK" w:hAnsi="TH SarabunPSK" w:cs="TH SarabunPSK" w:hint="cs"/>
                <w:sz w:val="28"/>
                <w:cs/>
              </w:rPr>
              <w:t>ในสถานที่</w:t>
            </w:r>
            <w:r w:rsidRPr="00AF6BCF">
              <w:rPr>
                <w:rFonts w:ascii="TH SarabunPSK" w:hAnsi="TH SarabunPSK" w:cs="TH SarabunPSK"/>
                <w:sz w:val="28"/>
              </w:rPr>
              <w:t>)</w:t>
            </w:r>
          </w:p>
          <w:p w:rsidR="00AF6BCF" w:rsidRPr="00AF6BCF" w:rsidRDefault="00AF6BCF" w:rsidP="00AF6BCF">
            <w:pPr>
              <w:rPr>
                <w:rFonts w:ascii="TH SarabunPSK" w:hAnsi="TH SarabunPSK" w:cs="TH SarabunPSK"/>
                <w:sz w:val="28"/>
              </w:rPr>
            </w:pPr>
            <w:r w:rsidRPr="00AF6BCF">
              <w:rPr>
                <w:rFonts w:ascii="TH SarabunPSK" w:hAnsi="TH SarabunPSK" w:cs="TH SarabunPSK"/>
                <w:sz w:val="28"/>
              </w:rPr>
              <w:t>-</w:t>
            </w:r>
            <w:r w:rsidRPr="00AF6BCF">
              <w:rPr>
                <w:rFonts w:ascii="TH SarabunPSK" w:hAnsi="TH SarabunPSK" w:cs="TH SarabunPSK" w:hint="cs"/>
                <w:sz w:val="28"/>
                <w:cs/>
              </w:rPr>
              <w:t>ถ่ายทอดสดภารกิจกิจกรรมเกี่ยวกับสถาบันพระมหากษัตริย์/ชาติ/ศาสนา</w:t>
            </w:r>
          </w:p>
          <w:p w:rsidR="00AF6BCF" w:rsidRPr="00AF6BCF" w:rsidRDefault="00AF6BCF" w:rsidP="00AF6BCF">
            <w:pPr>
              <w:rPr>
                <w:rFonts w:ascii="TH SarabunPSK" w:hAnsi="TH SarabunPSK" w:cs="TH SarabunPSK"/>
                <w:sz w:val="28"/>
              </w:rPr>
            </w:pPr>
            <w:r w:rsidRPr="00AF6BCF">
              <w:rPr>
                <w:rFonts w:ascii="TH SarabunPSK" w:hAnsi="TH SarabunPSK" w:cs="TH SarabunPSK" w:hint="cs"/>
                <w:sz w:val="28"/>
                <w:cs/>
              </w:rPr>
              <w:t>หน่วยงานต่างๆภายในจังหวัด</w:t>
            </w:r>
          </w:p>
          <w:p w:rsidR="00AF6BCF" w:rsidRPr="00AF6BCF" w:rsidRDefault="00AF6BCF" w:rsidP="00AF6BCF">
            <w:pPr>
              <w:rPr>
                <w:rFonts w:ascii="TH SarabunPSK" w:hAnsi="TH SarabunPSK" w:cs="TH SarabunPSK"/>
                <w:sz w:val="28"/>
              </w:rPr>
            </w:pPr>
            <w:r w:rsidRPr="00AF6BCF">
              <w:rPr>
                <w:rFonts w:ascii="TH SarabunPSK" w:hAnsi="TH SarabunPSK" w:cs="TH SarabunPSK"/>
                <w:sz w:val="28"/>
              </w:rPr>
              <w:t>-</w:t>
            </w:r>
            <w:r w:rsidRPr="00AF6BCF">
              <w:rPr>
                <w:rFonts w:ascii="TH SarabunPSK" w:hAnsi="TH SarabunPSK" w:cs="TH SarabunPSK" w:hint="cs"/>
                <w:sz w:val="28"/>
                <w:cs/>
              </w:rPr>
              <w:t>ผลิตและเผยแพร่สกู๊ปข่าว</w:t>
            </w:r>
          </w:p>
          <w:p w:rsidR="00AF6BCF" w:rsidRPr="00AF6BCF" w:rsidRDefault="00AF6BCF" w:rsidP="00AF6BCF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AF6BCF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วิทยุกระจายเสียง</w:t>
            </w:r>
          </w:p>
          <w:p w:rsidR="00AF6BCF" w:rsidRDefault="000F70B5" w:rsidP="00AF6BC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ผลิตและเผยแพร่สปอต</w:t>
            </w:r>
          </w:p>
          <w:p w:rsidR="000F70B5" w:rsidRDefault="000F70B5" w:rsidP="00AF6BC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ผลิตและเผยแพร่รายการ</w:t>
            </w:r>
          </w:p>
          <w:p w:rsidR="000F70B5" w:rsidRDefault="000F70B5" w:rsidP="00AF6BC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ผลิตและเผยแพร่สารคดีเชิงข่าว</w:t>
            </w:r>
          </w:p>
          <w:p w:rsidR="000F70B5" w:rsidRDefault="000F70B5" w:rsidP="00AF6BC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ดิจิทัล</w:t>
            </w:r>
          </w:p>
          <w:p w:rsidR="000F70B5" w:rsidRDefault="000F70B5" w:rsidP="00AF6BC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ผลิตและเผยแพร่คลิปวีดีโอ</w:t>
            </w:r>
          </w:p>
          <w:p w:rsidR="000F70B5" w:rsidRDefault="000F70B5" w:rsidP="00AF6BC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ผลิตและเผยแพร่ดิจิทัลโพสต์</w:t>
            </w:r>
          </w:p>
          <w:p w:rsidR="000F70B5" w:rsidRDefault="000F70B5" w:rsidP="00AF6BCF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กิจกรรม</w:t>
            </w:r>
          </w:p>
          <w:p w:rsidR="000F70B5" w:rsidRDefault="000F70B5" w:rsidP="00AF6BC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อบรมเยาวชนจิตอาสา</w:t>
            </w:r>
          </w:p>
          <w:p w:rsidR="000F70B5" w:rsidRDefault="000F70B5" w:rsidP="00AF6BC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อื่นๆ</w:t>
            </w:r>
          </w:p>
          <w:p w:rsidR="000F70B5" w:rsidRPr="000F70B5" w:rsidRDefault="00CF222B" w:rsidP="00AF6BC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ป้ายประชาสัมพันธ์เฉลิมพระเกียรติ</w:t>
            </w:r>
          </w:p>
        </w:tc>
        <w:tc>
          <w:tcPr>
            <w:tcW w:w="1559" w:type="dxa"/>
          </w:tcPr>
          <w:p w:rsidR="00CF222B" w:rsidRPr="00CF222B" w:rsidRDefault="00CF222B" w:rsidP="00AF6B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กลุ่มเป้าหมายหลัก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ประชาชน ในพื้นที่ สปข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๒ อายุระหว่าง ๒๖ </w:t>
            </w:r>
            <w:r>
              <w:rPr>
                <w:rFonts w:ascii="TH SarabunPSK" w:hAnsi="TH SarabunPSK" w:cs="TH SarabunPSK"/>
                <w:sz w:val="28"/>
              </w:rPr>
              <w:t>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๕๐ ปี </w:t>
            </w:r>
          </w:p>
          <w:p w:rsidR="00CF222B" w:rsidRDefault="00CF222B" w:rsidP="00AF6B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กลุ่มเป้าหมายรอง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:</w:t>
            </w:r>
          </w:p>
          <w:p w:rsidR="00CF222B" w:rsidRDefault="00CF222B" w:rsidP="00AF6BC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เยาวชน ในพื้นที่ สปข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๒ อายุระหว่าง ๑๕ </w:t>
            </w:r>
            <w:r>
              <w:rPr>
                <w:rFonts w:ascii="TH SarabunPSK" w:hAnsi="TH SarabunPSK" w:cs="TH SarabunPSK"/>
                <w:sz w:val="28"/>
              </w:rPr>
              <w:t>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๒๕ ปี </w:t>
            </w:r>
          </w:p>
          <w:p w:rsidR="00CF222B" w:rsidRPr="00CF222B" w:rsidRDefault="00CF222B" w:rsidP="00AF6BC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 อายุ ๕๐ ปี ขึ้นไป</w:t>
            </w:r>
          </w:p>
          <w:p w:rsidR="00CF222B" w:rsidRPr="00CF222B" w:rsidRDefault="00CF222B" w:rsidP="00AF6BC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2" w:type="dxa"/>
          </w:tcPr>
          <w:p w:rsidR="00891F40" w:rsidRDefault="00CF222B" w:rsidP="00AF6BC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๑</w:t>
            </w:r>
            <w:r>
              <w:rPr>
                <w:rFonts w:ascii="TH SarabunPSK" w:hAnsi="TH SarabunPSK" w:cs="TH SarabunPSK"/>
                <w:b/>
                <w:bCs/>
                <w:sz w:val="28"/>
                <w:u w:val="single"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 xml:space="preserve"> ผลิตและเผยแพร่ผ่านสื่อโทรทัศน์ </w:t>
            </w:r>
            <w:r>
              <w:rPr>
                <w:rFonts w:ascii="TH SarabunPSK" w:hAnsi="TH SarabunPSK" w:cs="TH SarabunPSK" w:hint="cs"/>
                <w:sz w:val="28"/>
                <w:cs/>
              </w:rPr>
              <w:t>๔ กิจกรรม จำนวน ๑๑ ครั้ง</w:t>
            </w:r>
          </w:p>
          <w:p w:rsidR="00CF222B" w:rsidRDefault="00CF222B" w:rsidP="00AF6BCF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๒</w:t>
            </w:r>
            <w:r>
              <w:rPr>
                <w:rFonts w:ascii="TH SarabunPSK" w:hAnsi="TH SarabunPSK" w:cs="TH SarabunPSK"/>
                <w:b/>
                <w:bCs/>
                <w:sz w:val="28"/>
                <w:u w:val="single"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 xml:space="preserve"> ผลิตและเผยแพร่ผ่านสื่อวิทยุกระจายเสียง</w:t>
            </w:r>
          </w:p>
          <w:p w:rsidR="00CF222B" w:rsidRDefault="00CF222B" w:rsidP="00AF6BC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 กิจกรรม จำนวน ๗๗ ตอน</w:t>
            </w:r>
          </w:p>
          <w:p w:rsidR="00CF222B" w:rsidRDefault="00CF222B" w:rsidP="00AF6BCF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CF222B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๓</w:t>
            </w:r>
            <w:r w:rsidRPr="00CF222B">
              <w:rPr>
                <w:rFonts w:ascii="TH SarabunPSK" w:hAnsi="TH SarabunPSK" w:cs="TH SarabunPSK"/>
                <w:b/>
                <w:bCs/>
                <w:sz w:val="28"/>
                <w:u w:val="single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ผลิตและเผยแพร่ผ่านสื่อดิจิทัล</w:t>
            </w:r>
          </w:p>
          <w:p w:rsidR="00CF222B" w:rsidRDefault="00CF222B" w:rsidP="00AF6BC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กิจกรรม จำนวน ๔๔ ครั้ง</w:t>
            </w:r>
          </w:p>
          <w:p w:rsidR="00CF222B" w:rsidRDefault="008E2C32" w:rsidP="00AF6BCF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8E2C32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๔</w:t>
            </w:r>
            <w:r w:rsidRPr="008E2C32">
              <w:rPr>
                <w:rFonts w:ascii="TH SarabunPSK" w:hAnsi="TH SarabunPSK" w:cs="TH SarabunPSK"/>
                <w:b/>
                <w:bCs/>
                <w:sz w:val="28"/>
                <w:u w:val="single"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 xml:space="preserve"> ผลิตและเผยแพร่ผ่านสื่ออื่นๆ</w:t>
            </w:r>
          </w:p>
          <w:p w:rsidR="008E2C32" w:rsidRPr="008E2C32" w:rsidRDefault="008E2C32" w:rsidP="00AF6BCF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 ๑  ป้าย</w:t>
            </w:r>
          </w:p>
        </w:tc>
        <w:tc>
          <w:tcPr>
            <w:tcW w:w="2978" w:type="dxa"/>
          </w:tcPr>
          <w:p w:rsidR="00891F40" w:rsidRPr="008E2C32" w:rsidRDefault="008E2C32" w:rsidP="00AF6BC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ประชาชนกลุ่มเป้าหมายในพื้นที่ ๙ จังหวัดในสังกัด สปข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๒ ที่รับชม/รับฟัง/รับรู้และเข้าใจ ข้อมูลข่าวสารผ่านสื่อวิทยุโทรทัศน์/วิทยุกระจายเสียงและสื่อดิจิทัล มีความจงรักภักดี เคารพเทิดทูนในสถาบันชาติ ศาสนา พระมหากษัตริย์ มีความรู้สำนึกในพระมหากรุณาธิคุณ ร่วมปกป้องสถาบันพระมหากษัตริย์ รวมถึงเกิดความภาคภูมิใจและเข้าใจบทบาทสถาบันหลักของชาติได้อย่างถูกต้อง และน้อมนำหลักปรัชญาเศรษฐกิจพอเพียงเป้นแนวทางในการดำเนินชีวิตมีความเชื่อมั่นต่อข้อมูลข่าวสารไปใช้ประโยชน์ และจัดกิจกรรมอบรมเยาวชนส่งเสริมการทำความดีเทิดทูนสถาบันชาติ ศาสนา และพระมหากษัตริย์และปฏิบัติตามคุณธรรม พอเพียง วินัย สุจริต จิตอาสา</w:t>
            </w:r>
          </w:p>
        </w:tc>
        <w:tc>
          <w:tcPr>
            <w:tcW w:w="1701" w:type="dxa"/>
          </w:tcPr>
          <w:p w:rsidR="00891F40" w:rsidRPr="008E2C32" w:rsidRDefault="008E2C32" w:rsidP="00AF6BC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พื้นที่ ๙ จังหวัด สปข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๒ ประกอบด้วย จังหวัด บุรีรัมย์ สุรินทร์ ศรีสะเกษ ร้อยเอ็ด ยโสธร นครพนม มุกดาหาร อำนาจเจริญ และอุบลราชธานี</w:t>
            </w:r>
          </w:p>
        </w:tc>
        <w:tc>
          <w:tcPr>
            <w:tcW w:w="993" w:type="dxa"/>
          </w:tcPr>
          <w:p w:rsidR="00891F40" w:rsidRPr="008E2C32" w:rsidRDefault="008E2C32" w:rsidP="00AF6BC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ค</w:t>
            </w:r>
            <w:r>
              <w:rPr>
                <w:rFonts w:ascii="TH SarabunPSK" w:hAnsi="TH SarabunPSK" w:cs="TH SarabunPSK"/>
                <w:sz w:val="28"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๖๓ </w:t>
            </w:r>
            <w:r>
              <w:rPr>
                <w:rFonts w:ascii="TH SarabunPSK" w:hAnsi="TH SarabunPSK" w:cs="TH SarabunPSK"/>
                <w:sz w:val="28"/>
              </w:rPr>
              <w:t>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๓๐ ก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ย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๖๔</w:t>
            </w:r>
          </w:p>
        </w:tc>
        <w:tc>
          <w:tcPr>
            <w:tcW w:w="1133" w:type="dxa"/>
          </w:tcPr>
          <w:p w:rsidR="00891F40" w:rsidRPr="008E2C32" w:rsidRDefault="008E2C32" w:rsidP="00AF6BC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๘๐๑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>
              <w:rPr>
                <w:rFonts w:ascii="TH SarabunPSK" w:hAnsi="TH SarabunPSK" w:cs="TH SarabunPSK"/>
                <w:sz w:val="28"/>
              </w:rPr>
              <w:t>.-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843" w:type="dxa"/>
          </w:tcPr>
          <w:p w:rsidR="008E2C32" w:rsidRPr="008E2C32" w:rsidRDefault="008E2C32" w:rsidP="00AF6BC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หน่วยงานในสังกัด สปข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๒ อุบลฯ ภาคตะวันออกเฉียงเหนือ ตอนล่าง ๙ จังหวัด สื่อวิทยุโทรทัศน์/สื่อวิทยุกระจายเสียง/สื่อสารสนเทศ/สื่อกิจกรรมและสื่ออื่นๆ</w:t>
            </w:r>
          </w:p>
        </w:tc>
      </w:tr>
    </w:tbl>
    <w:p w:rsidR="00891F40" w:rsidRPr="00891F40" w:rsidRDefault="00891F40" w:rsidP="00891F4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891F40" w:rsidRPr="00891F40" w:rsidSect="00BA18D8">
      <w:pgSz w:w="16838" w:h="11906" w:orient="landscape"/>
      <w:pgMar w:top="1440" w:right="1440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891F40"/>
    <w:rsid w:val="000F70B5"/>
    <w:rsid w:val="00640826"/>
    <w:rsid w:val="00891F40"/>
    <w:rsid w:val="008E2C32"/>
    <w:rsid w:val="00AF6BCF"/>
    <w:rsid w:val="00BA18D8"/>
    <w:rsid w:val="00C04A05"/>
    <w:rsid w:val="00CF2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1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5</cp:revision>
  <dcterms:created xsi:type="dcterms:W3CDTF">2020-12-15T04:51:00Z</dcterms:created>
  <dcterms:modified xsi:type="dcterms:W3CDTF">2020-12-15T07:48:00Z</dcterms:modified>
</cp:coreProperties>
</file>